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1CC" w:rsidRDefault="00CF41CC" w:rsidP="00CF41C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CF41CC" w:rsidRDefault="00CF41CC" w:rsidP="00CF41CC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F3691B">
        <w:rPr>
          <w:rFonts w:ascii="Times New Roman" w:hAnsi="Times New Roman"/>
          <w:sz w:val="28"/>
        </w:rPr>
        <w:t>52:34:0300033:104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r w:rsidR="00F3691B">
        <w:rPr>
          <w:rFonts w:ascii="Times New Roman" w:hAnsi="Times New Roman"/>
          <w:sz w:val="24"/>
          <w:szCs w:val="24"/>
        </w:rPr>
        <w:t xml:space="preserve">в 10 м к юго-востоку от д. </w:t>
      </w:r>
      <w:proofErr w:type="spellStart"/>
      <w:r w:rsidR="00F3691B">
        <w:rPr>
          <w:rFonts w:ascii="Times New Roman" w:hAnsi="Times New Roman"/>
          <w:sz w:val="24"/>
          <w:szCs w:val="24"/>
        </w:rPr>
        <w:t>Санницы</w:t>
      </w:r>
      <w:proofErr w:type="spellEnd"/>
      <w:r>
        <w:rPr>
          <w:rFonts w:ascii="Times New Roman" w:hAnsi="Times New Roman"/>
          <w:sz w:val="24"/>
          <w:szCs w:val="24"/>
        </w:rPr>
        <w:t>, садо</w:t>
      </w:r>
      <w:r w:rsidR="00F3691B">
        <w:rPr>
          <w:rFonts w:ascii="Times New Roman" w:hAnsi="Times New Roman"/>
          <w:sz w:val="24"/>
          <w:szCs w:val="24"/>
        </w:rPr>
        <w:t>водческое товарищество № 5, ул. Земляничная</w:t>
      </w:r>
      <w:proofErr w:type="gramEnd"/>
      <w:r w:rsidR="00F3691B">
        <w:rPr>
          <w:rFonts w:ascii="Times New Roman" w:hAnsi="Times New Roman"/>
          <w:sz w:val="24"/>
          <w:szCs w:val="24"/>
        </w:rPr>
        <w:t>, участок 19А</w:t>
      </w:r>
      <w:r>
        <w:rPr>
          <w:rFonts w:ascii="Times New Roman" w:hAnsi="Times New Roman"/>
          <w:sz w:val="24"/>
          <w:szCs w:val="24"/>
        </w:rPr>
        <w:t xml:space="preserve"> в качестве  правообладателя, владеющего данным земельным участком на праве собственности, выявлен </w:t>
      </w:r>
      <w:r w:rsidR="003758B9">
        <w:rPr>
          <w:rFonts w:ascii="Times New Roman" w:hAnsi="Times New Roman"/>
          <w:sz w:val="24"/>
          <w:szCs w:val="24"/>
        </w:rPr>
        <w:t>Белкин Б</w:t>
      </w:r>
      <w:bookmarkStart w:id="0" w:name="_GoBack"/>
      <w:bookmarkEnd w:id="0"/>
      <w:r w:rsidR="00F3691B">
        <w:rPr>
          <w:rFonts w:ascii="Times New Roman" w:hAnsi="Times New Roman"/>
          <w:sz w:val="24"/>
          <w:szCs w:val="24"/>
        </w:rPr>
        <w:t>орис Михайлович</w:t>
      </w:r>
      <w:r>
        <w:rPr>
          <w:rFonts w:ascii="Times New Roman" w:hAnsi="Times New Roman"/>
          <w:sz w:val="24"/>
          <w:szCs w:val="24"/>
        </w:rPr>
        <w:t>.</w:t>
      </w:r>
    </w:p>
    <w:p w:rsidR="00CF41CC" w:rsidRDefault="00CF41CC" w:rsidP="00CF41C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Выявленное в качестве правообладателя ранее учтенного земельного участка с  кадастровым номером 52:34:0</w:t>
      </w:r>
      <w:r w:rsidR="00F3691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000</w:t>
      </w:r>
      <w:r w:rsidR="00F3691B">
        <w:rPr>
          <w:rFonts w:ascii="Times New Roman" w:hAnsi="Times New Roman"/>
          <w:sz w:val="24"/>
          <w:szCs w:val="24"/>
        </w:rPr>
        <w:t>33</w:t>
      </w:r>
      <w:r>
        <w:rPr>
          <w:rFonts w:ascii="Times New Roman" w:hAnsi="Times New Roman"/>
          <w:sz w:val="24"/>
          <w:szCs w:val="24"/>
        </w:rPr>
        <w:t>:1</w:t>
      </w:r>
      <w:r w:rsidR="00F3691B">
        <w:rPr>
          <w:rFonts w:ascii="Times New Roman" w:hAnsi="Times New Roman"/>
          <w:sz w:val="24"/>
          <w:szCs w:val="24"/>
        </w:rPr>
        <w:t>04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CF41CC" w:rsidRDefault="00CF41CC" w:rsidP="00CF41C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д.42  либо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D6E25" w:rsidRDefault="00CD6E25"/>
    <w:sectPr w:rsidR="00CD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ED"/>
    <w:rsid w:val="003758B9"/>
    <w:rsid w:val="007C20ED"/>
    <w:rsid w:val="00CD6E25"/>
    <w:rsid w:val="00CF41CC"/>
    <w:rsid w:val="00F3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1C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1C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3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G3000</cp:lastModifiedBy>
  <cp:revision>5</cp:revision>
  <dcterms:created xsi:type="dcterms:W3CDTF">2023-01-23T10:28:00Z</dcterms:created>
  <dcterms:modified xsi:type="dcterms:W3CDTF">2023-01-30T07:00:00Z</dcterms:modified>
</cp:coreProperties>
</file>